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6A7ED7">
        <w:rPr>
          <w:sz w:val="24"/>
          <w:szCs w:val="24"/>
        </w:rPr>
        <w:t xml:space="preserve">отдел профилактики коррупционных и иных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правонарушений Департамента управления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делами Министерства труда и социальной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защиты Российской Федерации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2"/>
              <w:t>*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11C" w:rsidRDefault="004F411C">
      <w:r>
        <w:separator/>
      </w:r>
    </w:p>
  </w:endnote>
  <w:endnote w:type="continuationSeparator" w:id="1">
    <w:p w:rsidR="004F411C" w:rsidRDefault="004F411C">
      <w:r>
        <w:continuationSeparator/>
      </w:r>
    </w:p>
  </w:endnote>
  <w:endnote w:id="2">
    <w:p w:rsidR="000000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11C" w:rsidRDefault="004F411C">
      <w:r>
        <w:separator/>
      </w:r>
    </w:p>
  </w:footnote>
  <w:footnote w:type="continuationSeparator" w:id="1">
    <w:p w:rsidR="004F411C" w:rsidRDefault="004F4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B2F"/>
    <w:rsid w:val="004F411C"/>
    <w:rsid w:val="006A7ED7"/>
    <w:rsid w:val="00812B2F"/>
    <w:rsid w:val="00D71E1D"/>
    <w:rsid w:val="00F73E26"/>
    <w:rsid w:val="00FB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КонсультантПлюс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Биолог</cp:lastModifiedBy>
  <cp:revision>2</cp:revision>
  <cp:lastPrinted>2014-08-06T14:08:00Z</cp:lastPrinted>
  <dcterms:created xsi:type="dcterms:W3CDTF">2023-11-03T07:27:00Z</dcterms:created>
  <dcterms:modified xsi:type="dcterms:W3CDTF">2023-11-03T07:27:00Z</dcterms:modified>
</cp:coreProperties>
</file>